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64B" w:rsidRDefault="0026264B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C461389" wp14:editId="076863F6">
            <wp:simplePos x="0" y="0"/>
            <wp:positionH relativeFrom="column">
              <wp:posOffset>4677557</wp:posOffset>
            </wp:positionH>
            <wp:positionV relativeFrom="paragraph">
              <wp:posOffset>0</wp:posOffset>
            </wp:positionV>
            <wp:extent cx="1600200" cy="1176655"/>
            <wp:effectExtent l="0" t="0" r="0" b="4445"/>
            <wp:wrapTopAndBottom/>
            <wp:docPr id="1" name="Bilde 1" descr="C:\Users\inut\AppData\Local\Microsoft\Windows\INetCache\Content.MSO\1A16D0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ut\AppData\Local\Microsoft\Windows\INetCache\Content.MSO\1A16D04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075">
        <w:t>Til Styret i Helse Møre og Romsdal</w:t>
      </w:r>
    </w:p>
    <w:p w:rsidR="003C1075" w:rsidRDefault="003C1075">
      <w:r>
        <w:t>Styremøte 27. januar 2021</w:t>
      </w:r>
    </w:p>
    <w:p w:rsidR="0026264B" w:rsidRDefault="0026264B"/>
    <w:p w:rsidR="003C1075" w:rsidRDefault="003C1075"/>
    <w:p w:rsidR="003C1075" w:rsidRDefault="003C1075"/>
    <w:p w:rsidR="003C1075" w:rsidRDefault="003C1075"/>
    <w:p w:rsidR="003C1075" w:rsidRDefault="003C1075"/>
    <w:p w:rsidR="00022C29" w:rsidRPr="0026264B" w:rsidRDefault="00FB63BC">
      <w:pPr>
        <w:rPr>
          <w:b/>
        </w:rPr>
      </w:pPr>
      <w:r>
        <w:rPr>
          <w:b/>
        </w:rPr>
        <w:t xml:space="preserve">Spørsmål </w:t>
      </w:r>
      <w:r w:rsidR="00162E44">
        <w:rPr>
          <w:b/>
        </w:rPr>
        <w:t xml:space="preserve">fra </w:t>
      </w:r>
      <w:r w:rsidR="006171C9" w:rsidRPr="0026264B">
        <w:rPr>
          <w:b/>
        </w:rPr>
        <w:t xml:space="preserve">Bunadsgeriljaen </w:t>
      </w:r>
      <w:r w:rsidR="00162E44">
        <w:rPr>
          <w:b/>
        </w:rPr>
        <w:t>om l</w:t>
      </w:r>
      <w:r w:rsidR="00162E44" w:rsidRPr="0026264B">
        <w:rPr>
          <w:b/>
        </w:rPr>
        <w:t>øsn</w:t>
      </w:r>
      <w:r w:rsidR="00162E44">
        <w:rPr>
          <w:b/>
        </w:rPr>
        <w:t xml:space="preserve">ing på </w:t>
      </w:r>
      <w:r w:rsidR="006171C9" w:rsidRPr="0026264B">
        <w:rPr>
          <w:b/>
        </w:rPr>
        <w:t>Helse Møre og Romsdals rekrutteringsproblem</w:t>
      </w:r>
    </w:p>
    <w:p w:rsidR="006171C9" w:rsidRDefault="006171C9"/>
    <w:p w:rsidR="00162E44" w:rsidRDefault="00162E44" w:rsidP="006171C9">
      <w:bookmarkStart w:id="0" w:name="_GoBack"/>
      <w:bookmarkEnd w:id="0"/>
    </w:p>
    <w:p w:rsidR="00D22909" w:rsidRDefault="00D22909" w:rsidP="006171C9">
      <w:r>
        <w:t>Gravide som skal reise over fjellet er til bekymring.</w:t>
      </w:r>
    </w:p>
    <w:p w:rsidR="00D22909" w:rsidRDefault="00D22909" w:rsidP="00D22909">
      <w:pPr>
        <w:pStyle w:val="Listeavsnitt"/>
        <w:numPr>
          <w:ilvl w:val="0"/>
          <w:numId w:val="1"/>
        </w:numPr>
      </w:pPr>
      <w:r>
        <w:t xml:space="preserve">Er kai bygget ved Rensvik for </w:t>
      </w:r>
      <w:proofErr w:type="spellStart"/>
      <w:r>
        <w:t>Øyvakt</w:t>
      </w:r>
      <w:proofErr w:type="spellEnd"/>
      <w:r>
        <w:t>?</w:t>
      </w:r>
    </w:p>
    <w:p w:rsidR="00EF7DFA" w:rsidRDefault="00EF7DFA" w:rsidP="00D22909">
      <w:pPr>
        <w:pStyle w:val="Listeavsnitt"/>
        <w:numPr>
          <w:ilvl w:val="0"/>
          <w:numId w:val="1"/>
        </w:numPr>
      </w:pPr>
      <w:r>
        <w:t>Hvem skal betale for opphold på hotell som tidligere ble listet opp som ett av risikoreduserende tiltak?</w:t>
      </w:r>
    </w:p>
    <w:p w:rsidR="00EF7DFA" w:rsidRDefault="00EF7DFA" w:rsidP="00EF7DFA">
      <w:r>
        <w:t>Vi setter her opp noen tenkte scenario og ønsker tilbakemelding på hva disse kvinnene kan vente seg av hjelp.</w:t>
      </w:r>
    </w:p>
    <w:p w:rsidR="00EF7DFA" w:rsidRDefault="00EF7DFA" w:rsidP="00EF7DFA">
      <w:pPr>
        <w:pStyle w:val="Listeavsnitt"/>
        <w:numPr>
          <w:ilvl w:val="0"/>
          <w:numId w:val="2"/>
        </w:numPr>
      </w:pPr>
      <w:r>
        <w:t xml:space="preserve">Kvinne, gravid </w:t>
      </w:r>
      <w:proofErr w:type="spellStart"/>
      <w:r>
        <w:t>iuke</w:t>
      </w:r>
      <w:proofErr w:type="spellEnd"/>
      <w:r>
        <w:t xml:space="preserve"> 18, med sterke smerter og blødninger. Har ikke bil.</w:t>
      </w:r>
    </w:p>
    <w:p w:rsidR="00EF7DFA" w:rsidRDefault="00EF7DFA" w:rsidP="00EF7DFA">
      <w:pPr>
        <w:pStyle w:val="Listeavsnitt"/>
        <w:numPr>
          <w:ilvl w:val="0"/>
          <w:numId w:val="2"/>
        </w:numPr>
      </w:pPr>
      <w:r>
        <w:t xml:space="preserve">Kvinne, gravid i uke 20 som undersøkes på </w:t>
      </w:r>
      <w:proofErr w:type="spellStart"/>
      <w:r>
        <w:t>KSU</w:t>
      </w:r>
      <w:proofErr w:type="spellEnd"/>
      <w:r>
        <w:t xml:space="preserve"> og får beskjed om å reise til Molde for å abortere. </w:t>
      </w:r>
    </w:p>
    <w:p w:rsidR="00EF7DFA" w:rsidRDefault="00EF7DFA" w:rsidP="00EF7DFA">
      <w:pPr>
        <w:pStyle w:val="Listeavsnitt"/>
        <w:numPr>
          <w:ilvl w:val="0"/>
          <w:numId w:val="2"/>
        </w:numPr>
      </w:pPr>
      <w:r>
        <w:t>Kvinne, gravid- på Smøla, kjenner ikke liv, hvor skal hun dra? Kristiansund? Smøla?</w:t>
      </w:r>
    </w:p>
    <w:p w:rsidR="00EF7DFA" w:rsidRDefault="00EF7DFA" w:rsidP="00EF7DFA">
      <w:pPr>
        <w:pStyle w:val="Listeavsnitt"/>
        <w:numPr>
          <w:ilvl w:val="0"/>
          <w:numId w:val="2"/>
        </w:numPr>
      </w:pPr>
      <w:r>
        <w:t xml:space="preserve">Kvinne som har født i Molde og får styrtblødninger 20 timer etter fødselen i en bil på vei til Kristiansund. </w:t>
      </w:r>
    </w:p>
    <w:p w:rsidR="00715E8C" w:rsidRDefault="00715E8C" w:rsidP="00EF7DFA">
      <w:pPr>
        <w:pStyle w:val="Listeavsnitt"/>
        <w:numPr>
          <w:ilvl w:val="0"/>
          <w:numId w:val="2"/>
        </w:numPr>
      </w:pPr>
      <w:r>
        <w:t xml:space="preserve">Kvinne, </w:t>
      </w:r>
      <w:proofErr w:type="gramStart"/>
      <w:r>
        <w:t>19 ,</w:t>
      </w:r>
      <w:proofErr w:type="gramEnd"/>
      <w:r>
        <w:t xml:space="preserve"> med sterke magesmerter, er gravid utenfor livmoren. </w:t>
      </w:r>
    </w:p>
    <w:p w:rsidR="00715E8C" w:rsidRDefault="00715E8C" w:rsidP="00715E8C">
      <w:r>
        <w:t xml:space="preserve">Men gynekologi er ikke bare fødende det er alle kvinnene i alle aldre som får problemer og trenger hjelp. </w:t>
      </w:r>
    </w:p>
    <w:p w:rsidR="00715E8C" w:rsidRDefault="00715E8C" w:rsidP="00715E8C">
      <w:pPr>
        <w:pStyle w:val="Listeavsnitt"/>
        <w:numPr>
          <w:ilvl w:val="0"/>
          <w:numId w:val="3"/>
        </w:numPr>
      </w:pPr>
      <w:r>
        <w:t xml:space="preserve">Kvinne 82 med nedfallslivmor, uten bil og pårørende. </w:t>
      </w:r>
    </w:p>
    <w:p w:rsidR="00715E8C" w:rsidRDefault="00715E8C" w:rsidP="00715E8C">
      <w:pPr>
        <w:pStyle w:val="Listeavsnitt"/>
        <w:numPr>
          <w:ilvl w:val="0"/>
          <w:numId w:val="3"/>
        </w:numPr>
      </w:pPr>
      <w:r>
        <w:t>Kvinne, 47 md underlivskreft.</w:t>
      </w:r>
    </w:p>
    <w:p w:rsidR="00715E8C" w:rsidRDefault="00715E8C" w:rsidP="00715E8C">
      <w:pPr>
        <w:pStyle w:val="Listeavsnitt"/>
        <w:numPr>
          <w:ilvl w:val="0"/>
          <w:numId w:val="3"/>
        </w:numPr>
      </w:pPr>
      <w:r>
        <w:t>Kvinne 57 med sammenhengende blødninger.</w:t>
      </w:r>
    </w:p>
    <w:p w:rsidR="00715E8C" w:rsidRDefault="00715E8C" w:rsidP="00715E8C">
      <w:pPr>
        <w:ind w:left="360"/>
      </w:pPr>
    </w:p>
    <w:p w:rsidR="00715E8C" w:rsidRDefault="00715E8C" w:rsidP="00715E8C">
      <w:pPr>
        <w:ind w:left="360"/>
      </w:pPr>
      <w:r>
        <w:t xml:space="preserve">Vi kjenner til kvinner som har måttet ligge alene på hotellrom å abortere alene, fordi hun våget ikke turen over fjellet tilbake. Hotellrom hun selv måtte påkoste. </w:t>
      </w:r>
    </w:p>
    <w:p w:rsidR="00715E8C" w:rsidRDefault="00715E8C" w:rsidP="00715E8C">
      <w:pPr>
        <w:ind w:left="360"/>
      </w:pPr>
    </w:p>
    <w:p w:rsidR="00715E8C" w:rsidRDefault="00715E8C" w:rsidP="00715E8C">
      <w:pPr>
        <w:ind w:left="360"/>
      </w:pPr>
      <w:proofErr w:type="spellStart"/>
      <w:r>
        <w:t>Bg</w:t>
      </w:r>
      <w:proofErr w:type="spellEnd"/>
      <w:r>
        <w:t xml:space="preserve"> ber styret ta stilling til disse problemstillingene.</w:t>
      </w:r>
    </w:p>
    <w:p w:rsidR="00EF7DFA" w:rsidRDefault="00EF7DFA" w:rsidP="00EF7DFA"/>
    <w:p w:rsidR="00162E44" w:rsidRDefault="00162E44" w:rsidP="006171C9">
      <w:proofErr w:type="gramStart"/>
      <w:r>
        <w:lastRenderedPageBreak/>
        <w:t xml:space="preserve">Bunadsgeriljaen </w:t>
      </w:r>
      <w:r w:rsidR="00DA6EC6">
        <w:t xml:space="preserve"> 21.01.2021</w:t>
      </w:r>
      <w:proofErr w:type="gramEnd"/>
    </w:p>
    <w:p w:rsidR="00162E44" w:rsidRDefault="00162E44" w:rsidP="006171C9">
      <w:r>
        <w:t>Anja Solvik- Daglig leder.</w:t>
      </w:r>
    </w:p>
    <w:p w:rsidR="00162E44" w:rsidRDefault="00162E44" w:rsidP="006171C9">
      <w:r>
        <w:t xml:space="preserve">Sindre Stabell </w:t>
      </w:r>
      <w:proofErr w:type="spellStart"/>
      <w:r>
        <w:t>Kulø</w:t>
      </w:r>
      <w:proofErr w:type="spellEnd"/>
      <w:r>
        <w:t>- Styreleder</w:t>
      </w:r>
    </w:p>
    <w:p w:rsidR="00DA6EC6" w:rsidRDefault="00DA6EC6" w:rsidP="006171C9"/>
    <w:p w:rsidR="00DA6EC6" w:rsidRDefault="00DA6EC6" w:rsidP="006171C9"/>
    <w:p w:rsidR="00DA6EC6" w:rsidRDefault="00DA6EC6" w:rsidP="006171C9">
      <w:r>
        <w:rPr>
          <w:noProof/>
        </w:rPr>
        <w:drawing>
          <wp:inline distT="0" distB="0" distL="0" distR="0">
            <wp:extent cx="5760720" cy="1355725"/>
            <wp:effectExtent l="0" t="0" r="508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ggendePix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93" w:rsidRDefault="008A3B93" w:rsidP="006171C9"/>
    <w:sectPr w:rsidR="008A3B93" w:rsidSect="002626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41EA"/>
    <w:multiLevelType w:val="hybridMultilevel"/>
    <w:tmpl w:val="27182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2C92"/>
    <w:multiLevelType w:val="hybridMultilevel"/>
    <w:tmpl w:val="45DA20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4323"/>
    <w:multiLevelType w:val="hybridMultilevel"/>
    <w:tmpl w:val="712E5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C9"/>
    <w:rsid w:val="00022C29"/>
    <w:rsid w:val="00162E44"/>
    <w:rsid w:val="0026264B"/>
    <w:rsid w:val="002731AC"/>
    <w:rsid w:val="003C1075"/>
    <w:rsid w:val="00530486"/>
    <w:rsid w:val="006171C9"/>
    <w:rsid w:val="00715E8C"/>
    <w:rsid w:val="008A3B93"/>
    <w:rsid w:val="00A147C9"/>
    <w:rsid w:val="00B85AB1"/>
    <w:rsid w:val="00BC44D7"/>
    <w:rsid w:val="00C3263A"/>
    <w:rsid w:val="00C3390C"/>
    <w:rsid w:val="00D22909"/>
    <w:rsid w:val="00DA6EC6"/>
    <w:rsid w:val="00EF7DFA"/>
    <w:rsid w:val="00F015B0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641"/>
  <w15:chartTrackingRefBased/>
  <w15:docId w15:val="{00B04FAC-D72A-42CD-979A-3B43900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Uthaug Ingrid Oline</dc:creator>
  <cp:keywords/>
  <dc:description/>
  <cp:lastModifiedBy>Anja Cecilie Solvik</cp:lastModifiedBy>
  <cp:revision>2</cp:revision>
  <dcterms:created xsi:type="dcterms:W3CDTF">2021-01-22T10:19:00Z</dcterms:created>
  <dcterms:modified xsi:type="dcterms:W3CDTF">2021-01-22T10:19:00Z</dcterms:modified>
</cp:coreProperties>
</file>